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0C2" w:rsidRDefault="00ED40C2">
      <w:pPr>
        <w:rPr>
          <w:rFonts w:ascii="仿宋" w:eastAsia="仿宋" w:hAnsi="仿宋" w:cs="仿宋" w:hint="eastAsia"/>
          <w:color w:val="000000"/>
          <w:sz w:val="32"/>
        </w:rPr>
      </w:pPr>
    </w:p>
    <w:p w:rsidR="00ED40C2" w:rsidRDefault="00ED40C2" w:rsidP="009C4E9C">
      <w:pPr>
        <w:spacing w:beforeLines="50" w:line="360" w:lineRule="auto"/>
        <w:jc w:val="center"/>
        <w:rPr>
          <w:rFonts w:ascii="宋体" w:hAnsi="宋体" w:hint="eastAsia"/>
          <w:b/>
          <w:color w:val="000000"/>
          <w:kern w:val="0"/>
          <w:sz w:val="44"/>
          <w:lang w:val="zh-CN"/>
        </w:rPr>
      </w:pPr>
      <w:r>
        <w:rPr>
          <w:rFonts w:ascii="宋体" w:hAnsi="宋体" w:hint="eastAsia"/>
          <w:b/>
          <w:color w:val="000000"/>
          <w:kern w:val="0"/>
          <w:sz w:val="44"/>
          <w:lang w:val="zh-CN"/>
        </w:rPr>
        <w:t>法定代表人授权书</w:t>
      </w:r>
    </w:p>
    <w:p w:rsidR="00ED40C2" w:rsidRDefault="009C4E9C" w:rsidP="009C4E9C">
      <w:pPr>
        <w:snapToGrid w:val="0"/>
        <w:spacing w:beforeLines="50"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广州医药有限公司：</w:t>
      </w:r>
    </w:p>
    <w:p w:rsidR="00ED40C2" w:rsidRDefault="009C4E9C">
      <w:pPr>
        <w:snapToGrid w:val="0"/>
        <w:spacing w:beforeLines="50"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本授权书声明：</w:t>
      </w:r>
      <w:r w:rsidR="00ED40C2">
        <w:rPr>
          <w:rFonts w:ascii="仿宋" w:eastAsia="仿宋" w:hAnsi="仿宋" w:cs="仿宋" w:hint="eastAsia"/>
          <w:color w:val="000000"/>
          <w:sz w:val="24"/>
        </w:rPr>
        <w:t>注册于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            </w:t>
      </w:r>
      <w:r w:rsidR="00ED40C2">
        <w:rPr>
          <w:rFonts w:ascii="仿宋" w:eastAsia="仿宋" w:hAnsi="仿宋" w:cs="仿宋" w:hint="eastAsia"/>
          <w:color w:val="000000"/>
          <w:sz w:val="24"/>
        </w:rPr>
        <w:t>（</w:t>
      </w:r>
      <w:r>
        <w:rPr>
          <w:rFonts w:ascii="仿宋" w:eastAsia="仿宋" w:hAnsi="仿宋" w:cs="仿宋" w:hint="eastAsia"/>
          <w:color w:val="000000"/>
          <w:sz w:val="24"/>
        </w:rPr>
        <w:t>公司</w:t>
      </w:r>
      <w:r w:rsidR="00ED40C2">
        <w:rPr>
          <w:rFonts w:ascii="仿宋" w:eastAsia="仿宋" w:hAnsi="仿宋" w:cs="仿宋" w:hint="eastAsia"/>
          <w:color w:val="000000"/>
          <w:sz w:val="24"/>
        </w:rPr>
        <w:t>地址）的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</w:t>
      </w:r>
      <w:r w:rsidR="004C1D5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</w:t>
      </w:r>
      <w:r w:rsidR="00ED40C2">
        <w:rPr>
          <w:rFonts w:ascii="仿宋" w:eastAsia="仿宋" w:hAnsi="仿宋" w:cs="仿宋" w:hint="eastAsia"/>
          <w:color w:val="000000"/>
          <w:sz w:val="24"/>
        </w:rPr>
        <w:t>（</w:t>
      </w:r>
      <w:r>
        <w:rPr>
          <w:rFonts w:ascii="仿宋" w:eastAsia="仿宋" w:hAnsi="仿宋" w:cs="仿宋" w:hint="eastAsia"/>
          <w:color w:val="000000"/>
          <w:sz w:val="24"/>
        </w:rPr>
        <w:t>公司</w:t>
      </w:r>
      <w:r w:rsidR="00ED40C2">
        <w:rPr>
          <w:rFonts w:ascii="仿宋" w:eastAsia="仿宋" w:hAnsi="仿宋" w:cs="仿宋" w:hint="eastAsia"/>
          <w:color w:val="000000"/>
          <w:sz w:val="24"/>
        </w:rPr>
        <w:t>名称）的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             </w:t>
      </w:r>
      <w:r w:rsidR="00ED40C2">
        <w:rPr>
          <w:rFonts w:ascii="仿宋" w:eastAsia="仿宋" w:hAnsi="仿宋" w:cs="仿宋" w:hint="eastAsia"/>
          <w:color w:val="000000"/>
          <w:sz w:val="24"/>
        </w:rPr>
        <w:t>（法人代表姓名）代表本</w:t>
      </w:r>
      <w:r>
        <w:rPr>
          <w:rFonts w:ascii="仿宋" w:eastAsia="仿宋" w:hAnsi="仿宋" w:cs="仿宋" w:hint="eastAsia"/>
          <w:color w:val="000000"/>
          <w:sz w:val="24"/>
        </w:rPr>
        <w:t>公司</w:t>
      </w:r>
      <w:r w:rsidR="00ED40C2">
        <w:rPr>
          <w:rFonts w:ascii="仿宋" w:eastAsia="仿宋" w:hAnsi="仿宋" w:cs="仿宋" w:hint="eastAsia"/>
          <w:color w:val="000000"/>
          <w:sz w:val="24"/>
        </w:rPr>
        <w:t>授权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        </w:t>
      </w:r>
      <w:r w:rsidR="00ED40C2">
        <w:rPr>
          <w:rFonts w:ascii="仿宋" w:eastAsia="仿宋" w:hAnsi="仿宋" w:cs="仿宋" w:hint="eastAsia"/>
          <w:color w:val="000000"/>
          <w:sz w:val="24"/>
        </w:rPr>
        <w:t>（被授权人的姓名、身份证号码），以本</w:t>
      </w:r>
      <w:r>
        <w:rPr>
          <w:rFonts w:ascii="仿宋" w:eastAsia="仿宋" w:hAnsi="仿宋" w:cs="仿宋" w:hint="eastAsia"/>
          <w:color w:val="000000"/>
          <w:sz w:val="24"/>
        </w:rPr>
        <w:t>公司</w:t>
      </w:r>
      <w:r w:rsidR="00ED40C2">
        <w:rPr>
          <w:rFonts w:ascii="仿宋" w:eastAsia="仿宋" w:hAnsi="仿宋" w:cs="仿宋" w:hint="eastAsia"/>
          <w:color w:val="000000"/>
          <w:sz w:val="24"/>
        </w:rPr>
        <w:t>名义全权处理与</w:t>
      </w:r>
      <w:r w:rsidR="004C1D5C">
        <w:rPr>
          <w:rFonts w:ascii="仿宋" w:eastAsia="仿宋" w:hAnsi="仿宋" w:cs="仿宋" w:hint="eastAsia"/>
          <w:color w:val="000000"/>
          <w:sz w:val="24"/>
        </w:rPr>
        <w:t>广州医药有限公司</w:t>
      </w:r>
      <w:r w:rsidR="00237EC2">
        <w:rPr>
          <w:rFonts w:ascii="仿宋" w:eastAsia="仿宋" w:hAnsi="仿宋" w:cs="仿宋" w:hint="eastAsia"/>
          <w:color w:val="000000"/>
          <w:sz w:val="24"/>
        </w:rPr>
        <w:t>关于广州GPO</w:t>
      </w:r>
      <w:r w:rsidR="002A1B8F">
        <w:rPr>
          <w:rFonts w:ascii="仿宋" w:eastAsia="仿宋" w:hAnsi="仿宋" w:cs="仿宋" w:hint="eastAsia"/>
          <w:color w:val="000000"/>
          <w:sz w:val="24"/>
        </w:rPr>
        <w:t>议价挂网采购品种委托药品经营企业集中议价</w:t>
      </w:r>
      <w:r w:rsidR="00ED40C2">
        <w:rPr>
          <w:rFonts w:ascii="仿宋" w:eastAsia="仿宋" w:hAnsi="仿宋" w:cs="仿宋" w:hint="eastAsia"/>
          <w:color w:val="000000"/>
          <w:sz w:val="24"/>
        </w:rPr>
        <w:t>有关的一切事宜，包括</w:t>
      </w:r>
      <w:r w:rsidR="00F9311F">
        <w:rPr>
          <w:rFonts w:ascii="仿宋" w:eastAsia="仿宋" w:hAnsi="仿宋" w:cs="仿宋" w:hint="eastAsia"/>
          <w:color w:val="000000"/>
          <w:sz w:val="24"/>
        </w:rPr>
        <w:t>本公司所有品种的</w:t>
      </w:r>
      <w:r w:rsidR="00AB02F0">
        <w:rPr>
          <w:rFonts w:ascii="仿宋" w:eastAsia="仿宋" w:hAnsi="仿宋" w:cs="仿宋" w:hint="eastAsia"/>
          <w:color w:val="000000"/>
          <w:sz w:val="24"/>
        </w:rPr>
        <w:t>谈判议价、</w:t>
      </w:r>
      <w:r w:rsidR="00ED40C2">
        <w:rPr>
          <w:rFonts w:ascii="仿宋" w:eastAsia="仿宋" w:hAnsi="仿宋" w:cs="仿宋" w:hint="eastAsia"/>
          <w:color w:val="000000"/>
          <w:sz w:val="24"/>
        </w:rPr>
        <w:t>签署相关文件、参加药品交易、签订</w:t>
      </w:r>
      <w:r w:rsidR="00A06241">
        <w:rPr>
          <w:rFonts w:ascii="仿宋" w:eastAsia="仿宋" w:hAnsi="仿宋" w:cs="仿宋" w:hint="eastAsia"/>
          <w:color w:val="000000"/>
          <w:sz w:val="24"/>
        </w:rPr>
        <w:t>配送协议</w:t>
      </w:r>
      <w:r w:rsidR="00ED40C2">
        <w:rPr>
          <w:rFonts w:ascii="仿宋" w:eastAsia="仿宋" w:hAnsi="仿宋" w:cs="仿宋" w:hint="eastAsia"/>
          <w:color w:val="000000"/>
          <w:sz w:val="24"/>
        </w:rPr>
        <w:t>和履行药品交易</w:t>
      </w:r>
      <w:r w:rsidR="00A06241">
        <w:rPr>
          <w:rFonts w:ascii="仿宋" w:eastAsia="仿宋" w:hAnsi="仿宋" w:cs="仿宋" w:hint="eastAsia"/>
          <w:color w:val="000000"/>
          <w:sz w:val="24"/>
        </w:rPr>
        <w:t>合同</w:t>
      </w:r>
      <w:r w:rsidR="00ED40C2">
        <w:rPr>
          <w:rFonts w:ascii="仿宋" w:eastAsia="仿宋" w:hAnsi="仿宋" w:cs="仿宋" w:hint="eastAsia"/>
          <w:color w:val="000000"/>
          <w:sz w:val="24"/>
        </w:rPr>
        <w:t>等。被授权人在授权范围内所从事的任何行为，均由本</w:t>
      </w:r>
      <w:r>
        <w:rPr>
          <w:rFonts w:ascii="仿宋" w:eastAsia="仿宋" w:hAnsi="仿宋" w:cs="仿宋" w:hint="eastAsia"/>
          <w:color w:val="000000"/>
          <w:sz w:val="24"/>
        </w:rPr>
        <w:t>公司</w:t>
      </w:r>
      <w:r w:rsidR="00ED40C2">
        <w:rPr>
          <w:rFonts w:ascii="仿宋" w:eastAsia="仿宋" w:hAnsi="仿宋" w:cs="仿宋" w:hint="eastAsia"/>
          <w:color w:val="000000"/>
          <w:sz w:val="24"/>
        </w:rPr>
        <w:t>承担全部法律责任。</w:t>
      </w:r>
    </w:p>
    <w:p w:rsidR="00ED40C2" w:rsidRDefault="00ED40C2">
      <w:pPr>
        <w:snapToGrid w:val="0"/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本授权书于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日签署生效，至本</w:t>
      </w:r>
      <w:r w:rsidR="009C4E9C">
        <w:rPr>
          <w:rFonts w:ascii="仿宋" w:eastAsia="仿宋" w:hAnsi="仿宋" w:cs="仿宋" w:hint="eastAsia"/>
          <w:color w:val="000000"/>
          <w:sz w:val="24"/>
        </w:rPr>
        <w:t>公司</w:t>
      </w:r>
      <w:r>
        <w:rPr>
          <w:rFonts w:ascii="仿宋" w:eastAsia="仿宋" w:hAnsi="仿宋" w:cs="仿宋" w:hint="eastAsia"/>
          <w:color w:val="000000"/>
          <w:sz w:val="24"/>
        </w:rPr>
        <w:t>书面撤销或变更本授权书为止。</w:t>
      </w:r>
    </w:p>
    <w:p w:rsidR="00ED40C2" w:rsidRDefault="00AB02F0">
      <w:pPr>
        <w:snapToGrid w:val="0"/>
        <w:spacing w:beforeLines="150"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授权单位名称</w:t>
      </w:r>
      <w:r w:rsidR="00ED40C2">
        <w:rPr>
          <w:rFonts w:ascii="仿宋" w:eastAsia="仿宋" w:hAnsi="仿宋" w:cs="仿宋" w:hint="eastAsia"/>
          <w:color w:val="000000"/>
          <w:sz w:val="24"/>
        </w:rPr>
        <w:t xml:space="preserve">（盖章） </w:t>
      </w:r>
      <w:r w:rsidR="00ED40C2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                  </w:t>
      </w:r>
    </w:p>
    <w:p w:rsidR="00ED40C2" w:rsidRDefault="00ED40C2">
      <w:pPr>
        <w:snapToGrid w:val="0"/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法定代表人（签字</w:t>
      </w:r>
      <w:r w:rsidR="00AB02F0">
        <w:rPr>
          <w:rFonts w:ascii="仿宋" w:eastAsia="仿宋" w:hAnsi="仿宋" w:cs="仿宋" w:hint="eastAsia"/>
          <w:color w:val="000000"/>
          <w:sz w:val="24"/>
        </w:rPr>
        <w:t>或盖章</w:t>
      </w:r>
      <w:r>
        <w:rPr>
          <w:rFonts w:ascii="仿宋" w:eastAsia="仿宋" w:hAnsi="仿宋" w:cs="仿宋" w:hint="eastAsia"/>
          <w:color w:val="000000"/>
          <w:sz w:val="24"/>
        </w:rPr>
        <w:t>）</w:t>
      </w:r>
      <w:r w:rsidR="00AB02F0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 xml:space="preserve"> 联系电话: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</w:t>
      </w:r>
    </w:p>
    <w:p w:rsidR="00ED40C2" w:rsidRDefault="00ED40C2">
      <w:pPr>
        <w:snapToGrid w:val="0"/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</w:rPr>
        <w:t>被授权人（签字</w:t>
      </w:r>
      <w:r w:rsidR="00AB02F0">
        <w:rPr>
          <w:rFonts w:ascii="仿宋" w:eastAsia="仿宋" w:hAnsi="仿宋" w:cs="仿宋" w:hint="eastAsia"/>
          <w:color w:val="000000"/>
          <w:sz w:val="24"/>
        </w:rPr>
        <w:t>或盖章</w:t>
      </w:r>
      <w:r>
        <w:rPr>
          <w:rFonts w:ascii="仿宋" w:eastAsia="仿宋" w:hAnsi="仿宋" w:cs="仿宋" w:hint="eastAsia"/>
          <w:color w:val="000000"/>
          <w:sz w:val="24"/>
        </w:rPr>
        <w:t xml:space="preserve">）  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联系电话: 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</w:t>
      </w:r>
    </w:p>
    <w:p w:rsidR="00ED40C2" w:rsidRDefault="00ED40C2">
      <w:pPr>
        <w:snapToGrid w:val="0"/>
        <w:spacing w:line="480" w:lineRule="auto"/>
        <w:ind w:leftChars="-200" w:left="-420" w:rightChars="-244" w:right="-512" w:firstLineChars="375" w:firstLine="904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（除姓名手签外，其余信息均需电脑录入后打印,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身份证可黏贴后面）</w:t>
      </w:r>
    </w:p>
    <w:p w:rsidR="00ED40C2" w:rsidRDefault="00ED40C2">
      <w:pPr>
        <w:snapToGrid w:val="0"/>
        <w:spacing w:line="360" w:lineRule="auto"/>
        <w:rPr>
          <w:rStyle w:val="3Char"/>
          <w:rFonts w:ascii="仿宋" w:eastAsia="仿宋" w:hAnsi="仿宋" w:cs="仿宋" w:hint="eastAsia"/>
          <w:b w:val="0"/>
          <w:color w:val="000000"/>
        </w:rPr>
      </w:pPr>
      <w:r>
        <w:rPr>
          <w:color w:val="000000"/>
          <w:sz w:val="28"/>
          <w:szCs w:val="28"/>
          <w:lang w:val="en-US" w:eastAsia="zh-CN"/>
        </w:rPr>
        <w:pict>
          <v:rect id="_x0000_s1026" style="position:absolute;left:0;text-align:left;margin-left:214.05pt;margin-top:6.45pt;width:183.25pt;height:118.55pt;z-index:251657216">
            <v:textbox>
              <w:txbxContent>
                <w:p w:rsidR="00ED40C2" w:rsidRDefault="00ED40C2">
                  <w:pPr>
                    <w:jc w:val="center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被授权人身份证复印件粘贴处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（正面）</w:t>
                  </w:r>
                </w:p>
                <w:p w:rsidR="00ED40C2" w:rsidRDefault="00ED40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（加盖</w:t>
                  </w:r>
                  <w:r w:rsidR="00666931"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企业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公章）</w:t>
                  </w:r>
                </w:p>
              </w:txbxContent>
            </v:textbox>
          </v:rect>
        </w:pict>
      </w:r>
      <w:r>
        <w:rPr>
          <w:color w:val="000000"/>
          <w:sz w:val="28"/>
          <w:szCs w:val="28"/>
          <w:lang w:val="en-US" w:eastAsia="zh-CN"/>
        </w:rPr>
        <w:pict>
          <v:rect id="矩形 1" o:spid="_x0000_s1027" style="position:absolute;left:0;text-align:left;margin-left:26.6pt;margin-top:6.1pt;width:186.65pt;height:119.95pt;z-index:251656192">
            <v:textbox>
              <w:txbxContent>
                <w:p w:rsidR="00ED40C2" w:rsidRDefault="00ED40C2">
                  <w:pPr>
                    <w:jc w:val="center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法定代表人身份证复印件粘贴处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（正面）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（加盖</w:t>
                  </w:r>
                  <w:r w:rsidR="00BC720A"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企业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公章）</w:t>
                  </w:r>
                </w:p>
              </w:txbxContent>
            </v:textbox>
          </v:rect>
        </w:pict>
      </w:r>
    </w:p>
    <w:p w:rsidR="00ED40C2" w:rsidRDefault="00ED40C2">
      <w:pPr>
        <w:rPr>
          <w:rFonts w:ascii="仿宋" w:eastAsia="仿宋" w:hAnsi="仿宋" w:cs="仿宋" w:hint="eastAsia"/>
        </w:rPr>
      </w:pPr>
    </w:p>
    <w:p w:rsidR="00ED40C2" w:rsidRDefault="00ED40C2">
      <w:pPr>
        <w:widowControl/>
        <w:shd w:val="clear" w:color="auto" w:fill="FFFFFF"/>
        <w:spacing w:line="360" w:lineRule="auto"/>
        <w:rPr>
          <w:rFonts w:ascii="仿宋_GB2312" w:eastAsia="仿宋_GB2312" w:hAnsi="宋体" w:hint="eastAsia"/>
          <w:b/>
          <w:color w:val="000000"/>
          <w:kern w:val="0"/>
          <w:sz w:val="32"/>
        </w:rPr>
      </w:pPr>
    </w:p>
    <w:p w:rsidR="00ED40C2" w:rsidRDefault="00ED40C2">
      <w:pPr>
        <w:widowControl/>
        <w:shd w:val="clear" w:color="auto" w:fill="FFFFFF"/>
        <w:spacing w:line="360" w:lineRule="auto"/>
        <w:rPr>
          <w:rFonts w:ascii="仿宋_GB2312" w:eastAsia="仿宋_GB2312" w:hAnsi="宋体" w:hint="eastAsia"/>
          <w:b/>
          <w:color w:val="000000"/>
          <w:kern w:val="0"/>
          <w:sz w:val="32"/>
        </w:rPr>
      </w:pPr>
    </w:p>
    <w:p w:rsidR="00ED40C2" w:rsidRDefault="00ED40C2">
      <w:pPr>
        <w:spacing w:line="360" w:lineRule="auto"/>
        <w:rPr>
          <w:rFonts w:ascii="仿宋_GB2312" w:eastAsia="仿宋_GB2312" w:hAnsi="仿宋_GB2312" w:hint="eastAsia"/>
          <w:color w:val="000000"/>
          <w:sz w:val="28"/>
          <w:szCs w:val="28"/>
        </w:rPr>
      </w:pPr>
      <w:r>
        <w:rPr>
          <w:color w:val="000000"/>
          <w:lang w:val="en-US" w:eastAsia="zh-CN"/>
        </w:rPr>
        <w:pict>
          <v:rect id="_x0000_s1028" style="position:absolute;left:0;text-align:left;margin-left:213.9pt;margin-top:15.85pt;width:183.45pt;height:116.95pt;z-index:251659264">
            <v:textbox>
              <w:txbxContent>
                <w:p w:rsidR="00ED40C2" w:rsidRDefault="00ED40C2">
                  <w:pPr>
                    <w:jc w:val="center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被授权人身份证复印件粘贴处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（反面）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（加盖企业公章）</w:t>
                  </w:r>
                </w:p>
              </w:txbxContent>
            </v:textbox>
          </v:rect>
        </w:pict>
      </w:r>
      <w:r>
        <w:rPr>
          <w:color w:val="000000"/>
          <w:lang w:val="en-US" w:eastAsia="zh-CN"/>
        </w:rPr>
        <w:pict>
          <v:rect id="_x0000_s1029" style="position:absolute;left:0;text-align:left;margin-left:26.5pt;margin-top:16.05pt;width:187.55pt;height:116.75pt;z-index:251658240">
            <v:textbox>
              <w:txbxContent>
                <w:p w:rsidR="00ED40C2" w:rsidRDefault="00ED40C2">
                  <w:pPr>
                    <w:jc w:val="center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法定代表人身份证复印件粘贴处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（反面）</w:t>
                  </w:r>
                </w:p>
                <w:p w:rsidR="00ED40C2" w:rsidRDefault="00ED40C2">
                  <w:pPr>
                    <w:jc w:val="center"/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  <w:szCs w:val="24"/>
                    </w:rPr>
                    <w:t>（加盖企业公章）</w:t>
                  </w:r>
                </w:p>
              </w:txbxContent>
            </v:textbox>
          </v:rect>
        </w:pict>
      </w:r>
    </w:p>
    <w:p w:rsidR="00ED40C2" w:rsidRDefault="00ED40C2">
      <w:pPr>
        <w:spacing w:line="360" w:lineRule="auto"/>
        <w:rPr>
          <w:rFonts w:ascii="仿宋_GB2312" w:eastAsia="仿宋_GB2312" w:hAnsi="仿宋_GB2312" w:hint="eastAsia"/>
          <w:color w:val="000000"/>
          <w:sz w:val="28"/>
          <w:szCs w:val="28"/>
        </w:rPr>
      </w:pPr>
    </w:p>
    <w:p w:rsidR="00ED40C2" w:rsidRDefault="00ED40C2">
      <w:pPr>
        <w:spacing w:line="360" w:lineRule="auto"/>
        <w:rPr>
          <w:rFonts w:ascii="仿宋_GB2312" w:eastAsia="仿宋_GB2312" w:hAnsi="仿宋_GB2312" w:hint="eastAsia"/>
          <w:color w:val="000000"/>
          <w:sz w:val="28"/>
          <w:szCs w:val="28"/>
        </w:rPr>
      </w:pPr>
    </w:p>
    <w:p w:rsidR="00ED40C2" w:rsidRDefault="00ED40C2">
      <w:pPr>
        <w:spacing w:line="520" w:lineRule="exact"/>
        <w:rPr>
          <w:rFonts w:ascii="仿宋_GB2312" w:eastAsia="仿宋_GB2312" w:hAnsi="宋体" w:hint="eastAsia"/>
          <w:b/>
          <w:color w:val="000000"/>
          <w:kern w:val="0"/>
          <w:sz w:val="32"/>
        </w:rPr>
      </w:pPr>
    </w:p>
    <w:sectPr w:rsidR="00ED40C2">
      <w:pgSz w:w="11906" w:h="16838"/>
      <w:pgMar w:top="1020" w:right="1800" w:bottom="59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00" w:rsidRDefault="007D2700" w:rsidP="000F74FA">
      <w:r>
        <w:separator/>
      </w:r>
    </w:p>
  </w:endnote>
  <w:endnote w:type="continuationSeparator" w:id="1">
    <w:p w:rsidR="007D2700" w:rsidRDefault="007D2700" w:rsidP="000F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00" w:rsidRDefault="007D2700" w:rsidP="000F74FA">
      <w:r>
        <w:separator/>
      </w:r>
    </w:p>
  </w:footnote>
  <w:footnote w:type="continuationSeparator" w:id="1">
    <w:p w:rsidR="007D2700" w:rsidRDefault="007D2700" w:rsidP="000F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74FA"/>
    <w:rsid w:val="001A22BD"/>
    <w:rsid w:val="00237EC2"/>
    <w:rsid w:val="002A1B8F"/>
    <w:rsid w:val="0043127E"/>
    <w:rsid w:val="004A3A1F"/>
    <w:rsid w:val="004C1D5C"/>
    <w:rsid w:val="00666931"/>
    <w:rsid w:val="007D2700"/>
    <w:rsid w:val="00801F38"/>
    <w:rsid w:val="00975C72"/>
    <w:rsid w:val="009C4E9C"/>
    <w:rsid w:val="00A06241"/>
    <w:rsid w:val="00AB02F0"/>
    <w:rsid w:val="00BC720A"/>
    <w:rsid w:val="00C0479E"/>
    <w:rsid w:val="00E01F7E"/>
    <w:rsid w:val="00ED40C2"/>
    <w:rsid w:val="00EE232B"/>
    <w:rsid w:val="00F35E77"/>
    <w:rsid w:val="00F66C4F"/>
    <w:rsid w:val="00F9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lang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kern w:val="0"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</w:rPr>
  </w:style>
  <w:style w:type="character" w:styleId="a4">
    <w:name w:val="FollowedHyperlink"/>
    <w:rPr>
      <w:color w:val="800080"/>
      <w:u w:val="single"/>
    </w:rPr>
  </w:style>
  <w:style w:type="character" w:customStyle="1" w:styleId="3Char">
    <w:name w:val="标题 3 Char"/>
    <w:link w:val="3"/>
    <w:rPr>
      <w:rFonts w:ascii="Times New Roman" w:eastAsia="宋体" w:hAnsi="Times New Roman"/>
      <w:b/>
      <w:sz w:val="32"/>
    </w:rPr>
  </w:style>
  <w:style w:type="character" w:customStyle="1" w:styleId="1Char">
    <w:name w:val="标题 1 Char"/>
    <w:link w:val="1"/>
    <w:rPr>
      <w:b/>
      <w:kern w:val="44"/>
      <w:sz w:val="44"/>
    </w:rPr>
  </w:style>
  <w:style w:type="character" w:styleId="a5">
    <w:name w:val="page number"/>
    <w:basedOn w:val="a0"/>
  </w:style>
  <w:style w:type="character" w:customStyle="1" w:styleId="Char0">
    <w:name w:val="页脚 Char"/>
    <w:link w:val="a6"/>
    <w:rPr>
      <w:kern w:val="2"/>
      <w:sz w:val="18"/>
    </w:rPr>
  </w:style>
  <w:style w:type="character" w:customStyle="1" w:styleId="Char1">
    <w:name w:val="页眉 Char"/>
    <w:link w:val="a7"/>
    <w:rPr>
      <w:kern w:val="2"/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9">
    <w:name w:val="Body Text"/>
    <w:basedOn w:val="a"/>
    <w:pPr>
      <w:jc w:val="center"/>
    </w:pPr>
    <w:rPr>
      <w:rFonts w:ascii="仿宋_GB2312" w:eastAsia="仿宋_GB2312" w:hAnsi="华文仿宋"/>
      <w:sz w:val="32"/>
    </w:rPr>
  </w:style>
  <w:style w:type="paragraph" w:styleId="a3">
    <w:name w:val="Date"/>
    <w:basedOn w:val="a"/>
    <w:next w:val="a"/>
    <w:link w:val="Char"/>
    <w:pPr>
      <w:ind w:leftChars="2500" w:left="100"/>
    </w:pPr>
    <w:rPr>
      <w:lang/>
    </w:rPr>
  </w:style>
  <w:style w:type="paragraph" w:styleId="aa">
    <w:name w:val="annotation text"/>
    <w:basedOn w:val="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gzpc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关于生产企业参加2013年广东省基本药物交易</dc:title>
  <dc:creator>ff</dc:creator>
  <cp:lastModifiedBy>唐伟宁</cp:lastModifiedBy>
  <cp:revision>2</cp:revision>
  <cp:lastPrinted>2013-06-24T03:44:40Z</cp:lastPrinted>
  <dcterms:created xsi:type="dcterms:W3CDTF">2018-11-23T02:23:00Z</dcterms:created>
  <dcterms:modified xsi:type="dcterms:W3CDTF">2018-11-23T02:23:00Z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